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9B" w:rsidRDefault="0099669B" w:rsidP="00101E64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292735</wp:posOffset>
            </wp:positionV>
            <wp:extent cx="2038350" cy="1000125"/>
            <wp:effectExtent l="19050" t="0" r="0" b="0"/>
            <wp:wrapTight wrapText="bothSides">
              <wp:wrapPolygon edited="0">
                <wp:start x="-202" y="0"/>
                <wp:lineTo x="-202" y="21394"/>
                <wp:lineTo x="21600" y="21394"/>
                <wp:lineTo x="21600" y="0"/>
                <wp:lineTo x="-202" y="0"/>
              </wp:wrapPolygon>
            </wp:wrapTight>
            <wp:docPr id="1" name="Picture 1" descr="http://piyushsadh.files.wordpress.com/2011/10/aiesec-7971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yushsadh.files.wordpress.com/2011/10/aiesec-797105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69B" w:rsidRDefault="0099669B" w:rsidP="0099669B">
      <w:pPr>
        <w:jc w:val="both"/>
      </w:pPr>
    </w:p>
    <w:p w:rsidR="0099669B" w:rsidRPr="0099669B" w:rsidRDefault="0099669B" w:rsidP="0099669B">
      <w:pPr>
        <w:pStyle w:val="ListParagraph"/>
        <w:tabs>
          <w:tab w:val="left" w:pos="0"/>
        </w:tabs>
        <w:spacing w:before="120" w:after="0"/>
        <w:ind w:left="0"/>
        <w:jc w:val="both"/>
      </w:pPr>
      <w:r w:rsidRPr="00E76EE1">
        <w:rPr>
          <w:b/>
          <w:u w:val="single"/>
          <w:lang w:val="en-US"/>
        </w:rPr>
        <w:t>AIESEC</w:t>
      </w:r>
      <w:r w:rsidRPr="00E76EE1">
        <w:t xml:space="preserve"> </w:t>
      </w:r>
      <w:r>
        <w:t xml:space="preserve">е най-голямата в света студентска организация- </w:t>
      </w:r>
      <w:r w:rsidRPr="00E76EE1">
        <w:rPr>
          <w:b/>
        </w:rPr>
        <w:t>международна платформа</w:t>
      </w:r>
      <w:r>
        <w:t>,</w:t>
      </w:r>
      <w:r w:rsidRPr="00101E64">
        <w:t xml:space="preserve"> дава</w:t>
      </w:r>
      <w:r>
        <w:t xml:space="preserve">ща </w:t>
      </w:r>
      <w:r w:rsidRPr="00101E64">
        <w:t>възможност на младите хора да открият и развият своя потенциал като по този начин окажат положително влияние върху обществото</w:t>
      </w:r>
      <w:r>
        <w:t xml:space="preserve">. </w:t>
      </w:r>
      <w:r w:rsidRPr="00101E64">
        <w:t xml:space="preserve">AIESEC предоставя на своите членове цялостна възможност за развитие, съставена от </w:t>
      </w:r>
      <w:r w:rsidRPr="00E76EE1">
        <w:rPr>
          <w:b/>
        </w:rPr>
        <w:t>лидерски възможности</w:t>
      </w:r>
      <w:r w:rsidRPr="00101E64">
        <w:t xml:space="preserve">, </w:t>
      </w:r>
      <w:r w:rsidRPr="00E76EE1">
        <w:rPr>
          <w:b/>
        </w:rPr>
        <w:t>международни доброволчески и професионални стажове и участие в глобална обучителна среда</w:t>
      </w:r>
      <w:r w:rsidRPr="00101E64">
        <w:t>.</w:t>
      </w:r>
      <w:r>
        <w:t xml:space="preserve"> Сред </w:t>
      </w:r>
      <w:r w:rsidRPr="00E76EE1">
        <w:rPr>
          <w:b/>
        </w:rPr>
        <w:t>ценностите</w:t>
      </w:r>
      <w:r>
        <w:t xml:space="preserve"> на организацията място намират: с</w:t>
      </w:r>
      <w:r w:rsidRPr="00101E64">
        <w:t>тремеж към съвършенство</w:t>
      </w:r>
      <w:r>
        <w:t>; у</w:t>
      </w:r>
      <w:r w:rsidRPr="00101E64">
        <w:t>доволствие от участието</w:t>
      </w:r>
      <w:r>
        <w:t xml:space="preserve">; </w:t>
      </w:r>
      <w:r w:rsidRPr="00D0486B">
        <w:t xml:space="preserve">   </w:t>
      </w:r>
      <w:r>
        <w:t xml:space="preserve">         и</w:t>
      </w:r>
      <w:r w:rsidRPr="00101E64">
        <w:t>зживяване на разнообразието</w:t>
      </w:r>
      <w:r>
        <w:t>; у</w:t>
      </w:r>
      <w:r w:rsidRPr="00101E64">
        <w:t>стойчиво развитие</w:t>
      </w:r>
      <w:r>
        <w:t>; а</w:t>
      </w:r>
      <w:r w:rsidRPr="00101E64">
        <w:t>ктивиране на лидерството</w:t>
      </w:r>
      <w:r>
        <w:t>; о</w:t>
      </w:r>
      <w:r w:rsidRPr="00101E64">
        <w:t>ткритост в действията</w:t>
      </w:r>
      <w:r>
        <w:t xml:space="preserve">. </w:t>
      </w:r>
    </w:p>
    <w:p w:rsidR="0099669B" w:rsidRPr="0099669B" w:rsidRDefault="0099669B" w:rsidP="0099669B">
      <w:pPr>
        <w:pStyle w:val="ListParagraph"/>
        <w:tabs>
          <w:tab w:val="left" w:pos="0"/>
        </w:tabs>
        <w:spacing w:before="120" w:after="0"/>
        <w:ind w:left="0"/>
        <w:jc w:val="both"/>
      </w:pPr>
    </w:p>
    <w:p w:rsidR="0099669B" w:rsidRPr="00E76EE1" w:rsidRDefault="0099669B" w:rsidP="0099669B">
      <w:pPr>
        <w:jc w:val="both"/>
        <w:rPr>
          <w:b/>
        </w:rPr>
      </w:pPr>
      <w:r>
        <w:rPr>
          <w:b/>
        </w:rPr>
        <w:t>За повече информация</w:t>
      </w:r>
      <w:r w:rsidRPr="00E76EE1">
        <w:rPr>
          <w:b/>
        </w:rPr>
        <w:t xml:space="preserve"> </w:t>
      </w:r>
      <w:r>
        <w:rPr>
          <w:b/>
        </w:rPr>
        <w:t xml:space="preserve">за организацията и това как можете да се включите в някоя от програмите: </w:t>
      </w:r>
    </w:p>
    <w:p w:rsidR="0099669B" w:rsidRDefault="0099669B" w:rsidP="0099669B">
      <w:pPr>
        <w:jc w:val="both"/>
        <w:rPr>
          <w:b/>
          <w:lang w:val="en-US"/>
        </w:rPr>
      </w:pPr>
      <w:r w:rsidRPr="00E76EE1">
        <w:rPr>
          <w:u w:val="single"/>
          <w:lang w:val="en-US"/>
        </w:rPr>
        <w:t>Web site:</w:t>
      </w:r>
      <w:r>
        <w:rPr>
          <w:b/>
        </w:rPr>
        <w:t xml:space="preserve">                  </w:t>
      </w:r>
      <w:hyperlink r:id="rId9" w:history="1">
        <w:r w:rsidRPr="00BC5D49">
          <w:rPr>
            <w:rStyle w:val="Hyperlink"/>
            <w:b/>
            <w:lang w:val="en-US"/>
          </w:rPr>
          <w:t>www</w:t>
        </w:r>
        <w:r w:rsidRPr="00E76EE1">
          <w:rPr>
            <w:rStyle w:val="Hyperlink"/>
            <w:b/>
          </w:rPr>
          <w:t>.</w:t>
        </w:r>
        <w:r w:rsidRPr="00BC5D49">
          <w:rPr>
            <w:rStyle w:val="Hyperlink"/>
            <w:b/>
            <w:lang w:val="en-US"/>
          </w:rPr>
          <w:t>su</w:t>
        </w:r>
        <w:r w:rsidRPr="00E76EE1">
          <w:rPr>
            <w:rStyle w:val="Hyperlink"/>
            <w:b/>
          </w:rPr>
          <w:t>.</w:t>
        </w:r>
        <w:r w:rsidRPr="00BC5D49">
          <w:rPr>
            <w:rStyle w:val="Hyperlink"/>
            <w:b/>
            <w:lang w:val="en-US"/>
          </w:rPr>
          <w:t>aiesec</w:t>
        </w:r>
        <w:r w:rsidRPr="00E76EE1">
          <w:rPr>
            <w:rStyle w:val="Hyperlink"/>
            <w:b/>
          </w:rPr>
          <w:t>.</w:t>
        </w:r>
        <w:r w:rsidRPr="00BC5D49">
          <w:rPr>
            <w:rStyle w:val="Hyperlink"/>
            <w:b/>
            <w:lang w:val="en-US"/>
          </w:rPr>
          <w:t>bg</w:t>
        </w:r>
      </w:hyperlink>
      <w:r w:rsidRPr="00E76EE1">
        <w:rPr>
          <w:b/>
        </w:rPr>
        <w:t xml:space="preserve">; </w:t>
      </w:r>
    </w:p>
    <w:p w:rsidR="0099669B" w:rsidRDefault="0099669B" w:rsidP="0099669B">
      <w:pPr>
        <w:jc w:val="both"/>
        <w:rPr>
          <w:lang w:val="en-US"/>
        </w:rPr>
      </w:pPr>
      <w:r w:rsidRPr="00E76EE1">
        <w:rPr>
          <w:u w:val="single"/>
          <w:lang w:val="en-US"/>
        </w:rPr>
        <w:t>Facebook</w:t>
      </w:r>
      <w:r w:rsidRPr="00E76EE1">
        <w:rPr>
          <w:u w:val="single"/>
        </w:rPr>
        <w:t>:</w:t>
      </w:r>
      <w:r w:rsidRPr="00E76EE1">
        <w:t xml:space="preserve"> </w:t>
      </w:r>
      <w:r>
        <w:t xml:space="preserve">                </w:t>
      </w:r>
      <w:r w:rsidRPr="00E76EE1">
        <w:rPr>
          <w:lang w:val="en-US"/>
        </w:rPr>
        <w:t>Aiesec</w:t>
      </w:r>
      <w:r w:rsidRPr="00E76EE1">
        <w:t xml:space="preserve"> </w:t>
      </w:r>
      <w:r w:rsidRPr="00E76EE1">
        <w:rPr>
          <w:lang w:val="en-US"/>
        </w:rPr>
        <w:t>Sofia</w:t>
      </w:r>
      <w:r w:rsidRPr="00E76EE1">
        <w:t xml:space="preserve"> </w:t>
      </w:r>
      <w:r w:rsidRPr="00E76EE1">
        <w:rPr>
          <w:lang w:val="en-US"/>
        </w:rPr>
        <w:t>University</w:t>
      </w:r>
    </w:p>
    <w:p w:rsidR="0099669B" w:rsidRPr="00E76EE1" w:rsidRDefault="0099669B" w:rsidP="0099669B">
      <w:pPr>
        <w:jc w:val="both"/>
      </w:pPr>
    </w:p>
    <w:p w:rsidR="00E76EE1" w:rsidRDefault="0099669B" w:rsidP="00101E64">
      <w:pPr>
        <w:jc w:val="both"/>
        <w:rPr>
          <w:lang w:val="en-US"/>
        </w:rPr>
      </w:pPr>
      <w:r w:rsidRPr="0099669B">
        <w:rPr>
          <w:b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73025</wp:posOffset>
            </wp:positionV>
            <wp:extent cx="2038350" cy="1000125"/>
            <wp:effectExtent l="19050" t="0" r="0" b="0"/>
            <wp:wrapTight wrapText="bothSides">
              <wp:wrapPolygon edited="0">
                <wp:start x="-202" y="0"/>
                <wp:lineTo x="-202" y="21394"/>
                <wp:lineTo x="21600" y="21394"/>
                <wp:lineTo x="21600" y="0"/>
                <wp:lineTo x="-202" y="0"/>
              </wp:wrapPolygon>
            </wp:wrapTight>
            <wp:docPr id="2" name="Picture 1" descr="http://piyushsadh.files.wordpress.com/2011/10/aiesec-7971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yushsadh.files.wordpress.com/2011/10/aiesec-797105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69B">
        <w:rPr>
          <w:b/>
          <w:lang w:val="en-US"/>
        </w:rPr>
        <w:t>AIESEC</w:t>
      </w:r>
      <w:r>
        <w:rPr>
          <w:lang w:val="en-US"/>
        </w:rPr>
        <w:t xml:space="preserve"> is the biggest in the world student organization- an international platform that gives young people the opportunity to explore and develop their potential while achieving positive impact on the society. AIESEC provides its members with a complete platform including </w:t>
      </w:r>
      <w:r w:rsidRPr="0099669B">
        <w:rPr>
          <w:b/>
          <w:lang w:val="en-US"/>
        </w:rPr>
        <w:t>leadership opportunities, international volunteer and professional internships</w:t>
      </w:r>
      <w:r>
        <w:rPr>
          <w:lang w:val="en-US"/>
        </w:rPr>
        <w:t xml:space="preserve"> and participation in a </w:t>
      </w:r>
      <w:r w:rsidRPr="0099669B">
        <w:rPr>
          <w:b/>
          <w:lang w:val="en-US"/>
        </w:rPr>
        <w:t>global learning environment</w:t>
      </w:r>
      <w:r>
        <w:rPr>
          <w:lang w:val="en-US"/>
        </w:rPr>
        <w:t xml:space="preserve">. Among the </w:t>
      </w:r>
      <w:r w:rsidRPr="0099669B">
        <w:rPr>
          <w:b/>
          <w:lang w:val="en-US"/>
        </w:rPr>
        <w:t>values</w:t>
      </w:r>
      <w:r>
        <w:rPr>
          <w:lang w:val="en-US"/>
        </w:rPr>
        <w:t xml:space="preserve"> of AIESEC you can find: striving for excellence, enjoying participation, living diversity, acting sustainably, activating leadership and demonstrating integrity.</w:t>
      </w:r>
    </w:p>
    <w:p w:rsidR="0099669B" w:rsidRDefault="0099669B" w:rsidP="00101E64">
      <w:pPr>
        <w:jc w:val="both"/>
        <w:rPr>
          <w:lang w:val="en-US"/>
        </w:rPr>
      </w:pPr>
    </w:p>
    <w:p w:rsidR="0099669B" w:rsidRDefault="0099669B" w:rsidP="00101E64">
      <w:pPr>
        <w:jc w:val="both"/>
        <w:rPr>
          <w:lang w:val="en-US"/>
        </w:rPr>
      </w:pPr>
      <w:r>
        <w:rPr>
          <w:lang w:val="en-US"/>
        </w:rPr>
        <w:t xml:space="preserve">For more information about the organization and how you can join some of the programs: </w:t>
      </w:r>
    </w:p>
    <w:p w:rsidR="0099669B" w:rsidRDefault="0099669B" w:rsidP="0099669B">
      <w:pPr>
        <w:jc w:val="both"/>
        <w:rPr>
          <w:b/>
          <w:lang w:val="en-US"/>
        </w:rPr>
      </w:pPr>
      <w:r w:rsidRPr="00E76EE1">
        <w:rPr>
          <w:u w:val="single"/>
          <w:lang w:val="en-US"/>
        </w:rPr>
        <w:t>Web site:</w:t>
      </w:r>
      <w:r>
        <w:rPr>
          <w:b/>
        </w:rPr>
        <w:t xml:space="preserve">                  </w:t>
      </w:r>
      <w:hyperlink r:id="rId10" w:history="1">
        <w:r w:rsidRPr="00BC5D49">
          <w:rPr>
            <w:rStyle w:val="Hyperlink"/>
            <w:b/>
            <w:lang w:val="en-US"/>
          </w:rPr>
          <w:t>www</w:t>
        </w:r>
        <w:r w:rsidRPr="00E76EE1">
          <w:rPr>
            <w:rStyle w:val="Hyperlink"/>
            <w:b/>
          </w:rPr>
          <w:t>.</w:t>
        </w:r>
        <w:r w:rsidRPr="00BC5D49">
          <w:rPr>
            <w:rStyle w:val="Hyperlink"/>
            <w:b/>
            <w:lang w:val="en-US"/>
          </w:rPr>
          <w:t>su</w:t>
        </w:r>
        <w:r w:rsidRPr="00E76EE1">
          <w:rPr>
            <w:rStyle w:val="Hyperlink"/>
            <w:b/>
          </w:rPr>
          <w:t>.</w:t>
        </w:r>
        <w:r w:rsidRPr="00BC5D49">
          <w:rPr>
            <w:rStyle w:val="Hyperlink"/>
            <w:b/>
            <w:lang w:val="en-US"/>
          </w:rPr>
          <w:t>aiesec</w:t>
        </w:r>
        <w:r w:rsidRPr="00E76EE1">
          <w:rPr>
            <w:rStyle w:val="Hyperlink"/>
            <w:b/>
          </w:rPr>
          <w:t>.</w:t>
        </w:r>
        <w:r w:rsidRPr="00BC5D49">
          <w:rPr>
            <w:rStyle w:val="Hyperlink"/>
            <w:b/>
            <w:lang w:val="en-US"/>
          </w:rPr>
          <w:t>bg</w:t>
        </w:r>
      </w:hyperlink>
      <w:r w:rsidRPr="00E76EE1">
        <w:rPr>
          <w:b/>
        </w:rPr>
        <w:t xml:space="preserve">; </w:t>
      </w:r>
    </w:p>
    <w:p w:rsidR="0099669B" w:rsidRDefault="0099669B" w:rsidP="0099669B">
      <w:pPr>
        <w:jc w:val="both"/>
        <w:rPr>
          <w:lang w:val="en-US"/>
        </w:rPr>
      </w:pPr>
      <w:r w:rsidRPr="00E76EE1">
        <w:rPr>
          <w:u w:val="single"/>
          <w:lang w:val="en-US"/>
        </w:rPr>
        <w:t>Facebook</w:t>
      </w:r>
      <w:r w:rsidRPr="00E76EE1">
        <w:rPr>
          <w:u w:val="single"/>
        </w:rPr>
        <w:t>:</w:t>
      </w:r>
      <w:r w:rsidRPr="00E76EE1">
        <w:t xml:space="preserve"> </w:t>
      </w:r>
      <w:r>
        <w:t xml:space="preserve">                </w:t>
      </w:r>
      <w:r w:rsidRPr="00E76EE1">
        <w:rPr>
          <w:lang w:val="en-US"/>
        </w:rPr>
        <w:t>Aiesec</w:t>
      </w:r>
      <w:r w:rsidRPr="00E76EE1">
        <w:t xml:space="preserve"> </w:t>
      </w:r>
      <w:r w:rsidRPr="00E76EE1">
        <w:rPr>
          <w:lang w:val="en-US"/>
        </w:rPr>
        <w:t>Sofia</w:t>
      </w:r>
      <w:r w:rsidRPr="00E76EE1">
        <w:t xml:space="preserve"> </w:t>
      </w:r>
      <w:r w:rsidRPr="00E76EE1">
        <w:rPr>
          <w:lang w:val="en-US"/>
        </w:rPr>
        <w:t>University</w:t>
      </w:r>
    </w:p>
    <w:p w:rsidR="0099669B" w:rsidRDefault="0099669B" w:rsidP="0099669B">
      <w:pPr>
        <w:jc w:val="both"/>
        <w:rPr>
          <w:lang w:val="en-US"/>
        </w:rPr>
      </w:pPr>
    </w:p>
    <w:p w:rsidR="0099669B" w:rsidRDefault="0099669B" w:rsidP="0099669B">
      <w:pPr>
        <w:jc w:val="both"/>
        <w:rPr>
          <w:lang w:val="en-US"/>
        </w:rPr>
      </w:pPr>
    </w:p>
    <w:p w:rsidR="0099669B" w:rsidRDefault="0099669B" w:rsidP="0099669B">
      <w:pPr>
        <w:jc w:val="both"/>
        <w:rPr>
          <w:lang w:val="en-US"/>
        </w:rPr>
      </w:pPr>
    </w:p>
    <w:p w:rsidR="0099669B" w:rsidRDefault="0099669B" w:rsidP="0099669B">
      <w:pPr>
        <w:jc w:val="both"/>
        <w:rPr>
          <w:lang w:val="en-US"/>
        </w:rPr>
      </w:pPr>
    </w:p>
    <w:p w:rsidR="0099669B" w:rsidRDefault="0099669B" w:rsidP="0099669B">
      <w:pPr>
        <w:jc w:val="both"/>
        <w:rPr>
          <w:lang w:val="en-US"/>
        </w:rPr>
      </w:pPr>
    </w:p>
    <w:p w:rsidR="0099669B" w:rsidRPr="00E76EE1" w:rsidRDefault="0099669B" w:rsidP="0099669B">
      <w:pPr>
        <w:jc w:val="both"/>
      </w:pPr>
    </w:p>
    <w:p w:rsidR="00E76EE1" w:rsidRPr="0099669B" w:rsidRDefault="00E76EE1" w:rsidP="00E76EE1">
      <w:pPr>
        <w:pStyle w:val="ListParagraph"/>
        <w:tabs>
          <w:tab w:val="left" w:pos="0"/>
        </w:tabs>
        <w:spacing w:before="120" w:after="0"/>
        <w:ind w:left="0"/>
        <w:jc w:val="both"/>
        <w:rPr>
          <w:lang w:val="en-US"/>
        </w:rPr>
      </w:pPr>
    </w:p>
    <w:p w:rsidR="0099669B" w:rsidRPr="0099669B" w:rsidRDefault="0099669B" w:rsidP="00E76EE1">
      <w:pPr>
        <w:pStyle w:val="ListParagraph"/>
        <w:tabs>
          <w:tab w:val="left" w:pos="0"/>
        </w:tabs>
        <w:spacing w:before="120" w:after="0"/>
        <w:ind w:left="0"/>
        <w:jc w:val="both"/>
      </w:pPr>
    </w:p>
    <w:p w:rsidR="005425E9" w:rsidRPr="0099669B" w:rsidRDefault="005425E9" w:rsidP="00101E64">
      <w:pPr>
        <w:jc w:val="both"/>
        <w:rPr>
          <w:b/>
          <w:lang w:val="en-US"/>
        </w:rPr>
      </w:pPr>
    </w:p>
    <w:p w:rsidR="00E76EE1" w:rsidRDefault="00E76EE1" w:rsidP="00101E64">
      <w:pPr>
        <w:jc w:val="both"/>
        <w:rPr>
          <w:b/>
        </w:rPr>
      </w:pPr>
    </w:p>
    <w:p w:rsidR="00E76EE1" w:rsidRDefault="00E76EE1" w:rsidP="00101E64">
      <w:pPr>
        <w:jc w:val="both"/>
        <w:rPr>
          <w:b/>
        </w:rPr>
      </w:pPr>
    </w:p>
    <w:sectPr w:rsidR="00E76EE1" w:rsidSect="00101E6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91" w:rsidRDefault="00F10B91" w:rsidP="00362D8A">
      <w:pPr>
        <w:spacing w:after="0" w:line="240" w:lineRule="auto"/>
      </w:pPr>
      <w:r>
        <w:separator/>
      </w:r>
    </w:p>
  </w:endnote>
  <w:endnote w:type="continuationSeparator" w:id="1">
    <w:p w:rsidR="00F10B91" w:rsidRDefault="00F10B91" w:rsidP="0036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91" w:rsidRDefault="00F10B91" w:rsidP="00362D8A">
      <w:pPr>
        <w:spacing w:after="0" w:line="240" w:lineRule="auto"/>
      </w:pPr>
      <w:r>
        <w:separator/>
      </w:r>
    </w:p>
  </w:footnote>
  <w:footnote w:type="continuationSeparator" w:id="1">
    <w:p w:rsidR="00F10B91" w:rsidRDefault="00F10B91" w:rsidP="0036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001"/>
    <w:multiLevelType w:val="hybridMultilevel"/>
    <w:tmpl w:val="C798C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8CA"/>
    <w:rsid w:val="00031DC0"/>
    <w:rsid w:val="00101E64"/>
    <w:rsid w:val="00362D8A"/>
    <w:rsid w:val="00377124"/>
    <w:rsid w:val="005425E9"/>
    <w:rsid w:val="005978CA"/>
    <w:rsid w:val="0099669B"/>
    <w:rsid w:val="009D1996"/>
    <w:rsid w:val="00AB1D22"/>
    <w:rsid w:val="00B26F22"/>
    <w:rsid w:val="00D0486B"/>
    <w:rsid w:val="00D32058"/>
    <w:rsid w:val="00E76EE1"/>
    <w:rsid w:val="00F1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D8A"/>
  </w:style>
  <w:style w:type="paragraph" w:styleId="Footer">
    <w:name w:val="footer"/>
    <w:basedOn w:val="Normal"/>
    <w:link w:val="FooterChar"/>
    <w:uiPriority w:val="99"/>
    <w:semiHidden/>
    <w:unhideWhenUsed/>
    <w:rsid w:val="003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D8A"/>
  </w:style>
  <w:style w:type="paragraph" w:styleId="ListParagraph">
    <w:name w:val="List Paragraph"/>
    <w:basedOn w:val="Normal"/>
    <w:uiPriority w:val="34"/>
    <w:qFormat/>
    <w:rsid w:val="00101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.aiesec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.aiesec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D103-BAEC-4577-BB3C-2E5A4707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2012-09-18T09:12:00Z</dcterms:created>
  <dcterms:modified xsi:type="dcterms:W3CDTF">2012-09-18T09:12:00Z</dcterms:modified>
</cp:coreProperties>
</file>